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D89EF7A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7970"/>
      </w:tblGrid>
      <w:tr w:rsidR="00F639E3" w14:paraId="787A7CF7" w14:textId="77777777" w:rsidTr="009E4EB5">
        <w:tc>
          <w:tcPr>
            <w:tcW w:w="1268" w:type="dxa"/>
          </w:tcPr>
          <w:p w14:paraId="1CDE98A6" w14:textId="6BD3A48C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1FFA9931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E4EB5">
        <w:tc>
          <w:tcPr>
            <w:tcW w:w="9238" w:type="dxa"/>
            <w:gridSpan w:val="2"/>
          </w:tcPr>
          <w:p w14:paraId="0C0B1C53" w14:textId="4B233023" w:rsidR="00F639E3" w:rsidRDefault="00F639E3">
            <w:pPr>
              <w:rPr>
                <w:rFonts w:cs="Arial"/>
              </w:rPr>
            </w:pPr>
          </w:p>
        </w:tc>
      </w:tr>
    </w:tbl>
    <w:p w14:paraId="53BC00B8" w14:textId="70516EE7" w:rsidR="009E4EB5" w:rsidRPr="00086B16" w:rsidRDefault="009E4EB5">
      <w:pPr>
        <w:rPr>
          <w:rFonts w:cs="Arial"/>
          <w:b/>
          <w:bCs/>
          <w:lang w:val="en-US"/>
        </w:rPr>
      </w:pPr>
      <w:r w:rsidRPr="00086B16">
        <w:rPr>
          <w:rFonts w:cs="Arial"/>
          <w:b/>
          <w:bCs/>
          <w:lang w:val="en-US"/>
        </w:rPr>
        <w:t>ENGLISH - the WORLD Language</w:t>
      </w:r>
    </w:p>
    <w:p w14:paraId="3B944E16" w14:textId="490B2315" w:rsidR="000D79AE" w:rsidRPr="00DC5A8A" w:rsidRDefault="00296EEC" w:rsidP="000D79AE">
      <w:pPr>
        <w:spacing w:after="0"/>
        <w:rPr>
          <w:rFonts w:ascii="Times New Roman" w:hAnsi="Times New Roman"/>
          <w:sz w:val="24"/>
          <w:lang w:val="en-US"/>
        </w:rPr>
      </w:pPr>
      <w:r w:rsidRPr="00DC5A8A">
        <w:rPr>
          <w:rFonts w:cs="Arial"/>
          <w:lang w:val="en-US"/>
        </w:rPr>
        <w:t>This time we profile non-native English speakers from different parts of</w:t>
      </w:r>
      <w:r w:rsidR="00086B16">
        <w:rPr>
          <w:rFonts w:cs="Arial"/>
          <w:lang w:val="en-US"/>
        </w:rPr>
        <w:t xml:space="preserve"> </w:t>
      </w:r>
      <w:r w:rsidRPr="00DC5A8A">
        <w:rPr>
          <w:rFonts w:cs="Arial"/>
          <w:lang w:val="en-US"/>
        </w:rPr>
        <w:t>the world. What do they see as the benefits of speaking English?</w:t>
      </w:r>
      <w:r w:rsidR="000D79AE" w:rsidRPr="00DC5A8A">
        <w:rPr>
          <w:rFonts w:cs="Arial"/>
          <w:lang w:val="en-US"/>
        </w:rPr>
        <w:t xml:space="preserve"> </w:t>
      </w:r>
      <w:r w:rsidR="000D79AE" w:rsidRPr="000D79AE">
        <w:rPr>
          <w:rFonts w:ascii="Times New Roman" w:hAnsi="Times New Roman"/>
          <w:sz w:val="24"/>
        </w:rPr>
        <w:fldChar w:fldCharType="begin"/>
      </w:r>
      <w:r w:rsidR="000D79AE" w:rsidRPr="00DC5A8A">
        <w:rPr>
          <w:rFonts w:ascii="Times New Roman" w:hAnsi="Times New Roman"/>
          <w:sz w:val="24"/>
          <w:lang w:val="en-US"/>
        </w:rPr>
        <w:instrText xml:space="preserve"> INCLUDEPICTURE "https://cdn.pixabay.com/photo/2018/09/05/06/19/signal-3655575_960_720.png" \* MERGEFORMATINET </w:instrText>
      </w:r>
      <w:r w:rsidR="000D79AE" w:rsidRPr="000D79AE">
        <w:rPr>
          <w:rFonts w:ascii="Times New Roman" w:hAnsi="Times New Roman"/>
          <w:sz w:val="24"/>
        </w:rPr>
        <w:fldChar w:fldCharType="end"/>
      </w:r>
    </w:p>
    <w:p w14:paraId="6AF75B69" w14:textId="4B57EA94" w:rsidR="00296EEC" w:rsidRPr="00DC5A8A" w:rsidRDefault="00EB1517">
      <w:pPr>
        <w:rPr>
          <w:rFonts w:cs="Arial"/>
          <w:lang w:val="en-US"/>
        </w:rPr>
      </w:pPr>
      <w:r>
        <w:rPr>
          <w:rFonts w:cs="Arial"/>
          <w:noProof/>
          <w:lang w:val="en-GB"/>
        </w:rPr>
        <w:drawing>
          <wp:anchor distT="0" distB="0" distL="114300" distR="114300" simplePos="0" relativeHeight="251658752" behindDoc="1" locked="0" layoutInCell="1" allowOverlap="1" wp14:anchorId="17B00646" wp14:editId="3791D124">
            <wp:simplePos x="0" y="0"/>
            <wp:positionH relativeFrom="column">
              <wp:posOffset>-671195</wp:posOffset>
            </wp:positionH>
            <wp:positionV relativeFrom="paragraph">
              <wp:posOffset>242570</wp:posOffset>
            </wp:positionV>
            <wp:extent cx="666750" cy="666750"/>
            <wp:effectExtent l="0" t="0" r="0" b="0"/>
            <wp:wrapThrough wrapText="bothSides">
              <wp:wrapPolygon edited="0">
                <wp:start x="3086" y="3086"/>
                <wp:lineTo x="617" y="10491"/>
                <wp:lineTo x="617" y="17897"/>
                <wp:lineTo x="20366" y="17897"/>
                <wp:lineTo x="20983" y="14811"/>
                <wp:lineTo x="19749" y="8640"/>
                <wp:lineTo x="17280" y="3086"/>
                <wp:lineTo x="3086" y="3086"/>
              </wp:wrapPolygon>
            </wp:wrapThrough>
            <wp:docPr id="8" name="Grafik 8" descr="Gamecontroll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Gamecontroller Silhouet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BDB2E9" w14:textId="7B148480" w:rsidR="00963B8B" w:rsidRPr="007E4BD9" w:rsidRDefault="00300693" w:rsidP="007E4BD9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>Salih</w:t>
      </w:r>
      <w:r w:rsidR="00963B8B" w:rsidRPr="007E4BD9">
        <w:rPr>
          <w:rFonts w:cs="Arial"/>
          <w:lang w:val="en-GB"/>
        </w:rPr>
        <w:t xml:space="preserve"> is an esports gamer from </w:t>
      </w:r>
      <w:r>
        <w:rPr>
          <w:rFonts w:cs="Arial"/>
          <w:lang w:val="en-GB"/>
        </w:rPr>
        <w:t>Turkey</w:t>
      </w:r>
      <w:r w:rsidR="00963B8B" w:rsidRPr="007E4BD9">
        <w:rPr>
          <w:rFonts w:cs="Arial"/>
          <w:lang w:val="en-GB"/>
        </w:rPr>
        <w:t>. His greatest passion is League of Legends, a fantasy action strategy game</w:t>
      </w:r>
      <w:r w:rsidR="007E4BD9" w:rsidRPr="007E4BD9">
        <w:rPr>
          <w:rFonts w:cs="Arial"/>
          <w:lang w:val="en-GB"/>
        </w:rPr>
        <w:t>. The popular st</w:t>
      </w:r>
      <w:r w:rsidR="007E4BD9">
        <w:rPr>
          <w:rFonts w:cs="Arial"/>
          <w:lang w:val="en-GB"/>
        </w:rPr>
        <w:t>ereo</w:t>
      </w:r>
      <w:r w:rsidR="007E4BD9" w:rsidRPr="007E4BD9">
        <w:rPr>
          <w:rFonts w:cs="Arial"/>
          <w:lang w:val="en-GB"/>
        </w:rPr>
        <w:t xml:space="preserve">type of a gamer is a social misfit who lives alone in his fantasy world. </w:t>
      </w:r>
      <w:r>
        <w:rPr>
          <w:rFonts w:cs="Arial"/>
          <w:lang w:val="en-GB"/>
        </w:rPr>
        <w:t>Salih</w:t>
      </w:r>
      <w:r w:rsidR="007E4BD9" w:rsidRPr="007E4BD9">
        <w:rPr>
          <w:rFonts w:cs="Arial"/>
          <w:lang w:val="en-GB"/>
        </w:rPr>
        <w:t xml:space="preserve"> disagrees</w:t>
      </w:r>
      <w:r w:rsidR="007E4BD9">
        <w:rPr>
          <w:rFonts w:cs="Arial"/>
          <w:lang w:val="en-GB"/>
        </w:rPr>
        <w:t xml:space="preserve">: “Non-gamers </w:t>
      </w:r>
      <w:r w:rsidR="009E4EB5">
        <w:rPr>
          <w:rFonts w:cs="Arial"/>
          <w:lang w:val="en-GB"/>
        </w:rPr>
        <w:t>think</w:t>
      </w:r>
      <w:r w:rsidR="007E4BD9">
        <w:rPr>
          <w:rFonts w:cs="Arial"/>
          <w:lang w:val="en-GB"/>
        </w:rPr>
        <w:t xml:space="preserve"> that we’re unsociable, but </w:t>
      </w:r>
      <w:r w:rsidR="000D79AE">
        <w:rPr>
          <w:rFonts w:cs="Arial"/>
          <w:lang w:val="en-GB"/>
        </w:rPr>
        <w:t>this is</w:t>
      </w:r>
      <w:r w:rsidR="007E4BD9">
        <w:rPr>
          <w:rFonts w:cs="Arial"/>
          <w:lang w:val="en-GB"/>
        </w:rPr>
        <w:t xml:space="preserve"> totally wrong</w:t>
      </w:r>
      <w:r w:rsidR="001F038F">
        <w:rPr>
          <w:rFonts w:cs="Arial"/>
          <w:lang w:val="en-GB"/>
        </w:rPr>
        <w:t>.</w:t>
      </w:r>
      <w:r w:rsidR="000D79AE">
        <w:rPr>
          <w:rFonts w:cs="Arial"/>
          <w:lang w:val="en-GB"/>
        </w:rPr>
        <w:t xml:space="preserve"> </w:t>
      </w:r>
      <w:r w:rsidR="007E4BD9">
        <w:rPr>
          <w:rFonts w:cs="Arial"/>
          <w:lang w:val="en-GB"/>
        </w:rPr>
        <w:t>We spend a lot of time online discussing strategy, telling stories and swapping tips</w:t>
      </w:r>
      <w:r w:rsidR="001F038F">
        <w:rPr>
          <w:rFonts w:cs="Arial"/>
          <w:lang w:val="en-GB"/>
        </w:rPr>
        <w:t>”, he explains.</w:t>
      </w:r>
    </w:p>
    <w:p w14:paraId="1C2C4AAF" w14:textId="45716BBA" w:rsidR="00963B8B" w:rsidRDefault="007E4BD9" w:rsidP="007E4BD9">
      <w:pPr>
        <w:jc w:val="both"/>
        <w:rPr>
          <w:rFonts w:cs="Arial"/>
          <w:lang w:val="en-GB"/>
        </w:rPr>
      </w:pPr>
      <w:r w:rsidRPr="007E4BD9">
        <w:rPr>
          <w:rFonts w:cs="Arial"/>
          <w:lang w:val="en-GB"/>
        </w:rPr>
        <w:t>M</w:t>
      </w:r>
      <w:r w:rsidR="00963B8B" w:rsidRPr="007E4BD9">
        <w:rPr>
          <w:rFonts w:cs="Arial"/>
          <w:lang w:val="en-GB"/>
        </w:rPr>
        <w:t>ore than 115 million players from all over the world play in teams against each other.</w:t>
      </w:r>
      <w:r>
        <w:rPr>
          <w:rFonts w:cs="Arial"/>
          <w:lang w:val="en-GB"/>
        </w:rPr>
        <w:t xml:space="preserve"> Gamers need to collaborate with the people in their team, so they need a common language. In the team where Lee plays, only English is spoken.</w:t>
      </w:r>
      <w:r w:rsidR="00300693">
        <w:rPr>
          <w:rFonts w:cs="Arial"/>
          <w:lang w:val="en-GB"/>
        </w:rPr>
        <w:t xml:space="preserve"> “We use a lot of game slang and code words”, explains </w:t>
      </w:r>
      <w:r w:rsidR="00134F1E">
        <w:rPr>
          <w:rFonts w:cs="Arial"/>
          <w:lang w:val="en-GB"/>
        </w:rPr>
        <w:t>Salih</w:t>
      </w:r>
      <w:r w:rsidR="00300693">
        <w:rPr>
          <w:rFonts w:cs="Arial"/>
          <w:lang w:val="en-GB"/>
        </w:rPr>
        <w:t>, “but we still need good English to work together</w:t>
      </w:r>
      <w:r w:rsidR="00F67DF9" w:rsidRPr="00F67DF9">
        <w:rPr>
          <w:rFonts w:cs="Arial"/>
          <w:lang w:val="en-GB"/>
        </w:rPr>
        <w:t xml:space="preserve"> </w:t>
      </w:r>
      <w:r w:rsidR="00F67DF9">
        <w:rPr>
          <w:rFonts w:cs="Arial"/>
          <w:lang w:val="en-GB"/>
        </w:rPr>
        <w:t>well</w:t>
      </w:r>
      <w:r w:rsidR="00300693">
        <w:rPr>
          <w:rFonts w:cs="Arial"/>
          <w:lang w:val="en-GB"/>
        </w:rPr>
        <w:t>.</w:t>
      </w:r>
      <w:r w:rsidR="0054620A">
        <w:rPr>
          <w:rFonts w:cs="Arial"/>
          <w:lang w:val="en-GB"/>
        </w:rPr>
        <w:t>”</w:t>
      </w:r>
    </w:p>
    <w:p w14:paraId="46775D95" w14:textId="741680DC" w:rsidR="009B60E6" w:rsidRPr="00DC5A8A" w:rsidRDefault="00EB1517" w:rsidP="000D79AE">
      <w:pPr>
        <w:spacing w:after="0"/>
        <w:rPr>
          <w:rFonts w:ascii="Times New Roman" w:hAnsi="Times New Roman"/>
          <w:sz w:val="24"/>
          <w:lang w:val="en-US"/>
        </w:rPr>
      </w:pPr>
      <w:r>
        <w:rPr>
          <w:rFonts w:cs="Arial"/>
          <w:noProof/>
          <w:lang w:val="en-GB"/>
        </w:rPr>
        <w:drawing>
          <wp:anchor distT="0" distB="0" distL="114300" distR="114300" simplePos="0" relativeHeight="251661824" behindDoc="1" locked="0" layoutInCell="1" allowOverlap="1" wp14:anchorId="106DBF0C" wp14:editId="0E15C884">
            <wp:simplePos x="0" y="0"/>
            <wp:positionH relativeFrom="column">
              <wp:posOffset>-671195</wp:posOffset>
            </wp:positionH>
            <wp:positionV relativeFrom="paragraph">
              <wp:posOffset>236220</wp:posOffset>
            </wp:positionV>
            <wp:extent cx="666750" cy="666750"/>
            <wp:effectExtent l="0" t="0" r="0" b="0"/>
            <wp:wrapNone/>
            <wp:docPr id="6" name="Grafik 6" descr="Smartphone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Smartphone Silhouet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79AE" w:rsidRPr="000D79AE">
        <w:rPr>
          <w:rFonts w:ascii="Times New Roman" w:hAnsi="Times New Roman"/>
          <w:sz w:val="24"/>
        </w:rPr>
        <w:fldChar w:fldCharType="begin"/>
      </w:r>
      <w:r w:rsidR="000D79AE" w:rsidRPr="00DC5A8A">
        <w:rPr>
          <w:rFonts w:ascii="Times New Roman" w:hAnsi="Times New Roman"/>
          <w:sz w:val="24"/>
          <w:lang w:val="en-US"/>
        </w:rPr>
        <w:instrText xml:space="preserve"> INCLUDEPICTURE "https://cdn.pixabay.com/photo/2016/09/17/07/03/instagram-1675670_960_720.png" \* MERGEFORMATINET </w:instrText>
      </w:r>
      <w:r w:rsidR="000D79AE" w:rsidRPr="000D79AE">
        <w:rPr>
          <w:rFonts w:ascii="Times New Roman" w:hAnsi="Times New Roman"/>
          <w:sz w:val="24"/>
        </w:rPr>
        <w:fldChar w:fldCharType="end"/>
      </w:r>
    </w:p>
    <w:p w14:paraId="1A3224EC" w14:textId="5D2C113E" w:rsidR="003642C0" w:rsidRDefault="009B60E6" w:rsidP="003642C0">
      <w:pPr>
        <w:spacing w:after="160" w:line="259" w:lineRule="auto"/>
        <w:jc w:val="both"/>
        <w:rPr>
          <w:rFonts w:cs="Arial"/>
          <w:lang w:val="en-GB"/>
        </w:rPr>
      </w:pPr>
      <w:r w:rsidRPr="009B60E6">
        <w:rPr>
          <w:rFonts w:cs="Arial"/>
          <w:lang w:val="en-GB"/>
        </w:rPr>
        <w:t xml:space="preserve">Lisa comes from a family from South Korea. </w:t>
      </w:r>
      <w:r w:rsidR="002628B8">
        <w:rPr>
          <w:rFonts w:cs="Arial"/>
          <w:lang w:val="en-GB"/>
        </w:rPr>
        <w:t>In the</w:t>
      </w:r>
      <w:r w:rsidRPr="009B60E6">
        <w:rPr>
          <w:rFonts w:cs="Arial"/>
          <w:lang w:val="en-GB"/>
        </w:rPr>
        <w:t xml:space="preserve"> last years she has been travelling a lot all over the world. She has lived in Austria, Germany and France, because she loves Europe</w:t>
      </w:r>
      <w:r w:rsidR="003642C0">
        <w:rPr>
          <w:rFonts w:cs="Arial"/>
          <w:lang w:val="en-GB"/>
        </w:rPr>
        <w:t xml:space="preserve"> and its old cities. </w:t>
      </w:r>
      <w:r w:rsidR="00DD60AB">
        <w:rPr>
          <w:rFonts w:cs="Arial"/>
          <w:lang w:val="en-GB"/>
        </w:rPr>
        <w:t xml:space="preserve">“I love Paris and especially the French cuisine”, Lisa admits. </w:t>
      </w:r>
      <w:r w:rsidRPr="009B60E6">
        <w:rPr>
          <w:rFonts w:cs="Arial"/>
          <w:lang w:val="en-GB"/>
        </w:rPr>
        <w:t xml:space="preserve">Currently she </w:t>
      </w:r>
      <w:r w:rsidR="000D79AE">
        <w:rPr>
          <w:rFonts w:cs="Arial"/>
          <w:lang w:val="en-GB"/>
        </w:rPr>
        <w:t>is living</w:t>
      </w:r>
      <w:r w:rsidRPr="009B60E6">
        <w:rPr>
          <w:rFonts w:cs="Arial"/>
          <w:lang w:val="en-GB"/>
        </w:rPr>
        <w:t xml:space="preserve"> in New Zealand to enjoy nature</w:t>
      </w:r>
      <w:r w:rsidR="003642C0">
        <w:rPr>
          <w:rFonts w:cs="Arial"/>
          <w:lang w:val="en-GB"/>
        </w:rPr>
        <w:t xml:space="preserve"> and to earn money.</w:t>
      </w:r>
    </w:p>
    <w:p w14:paraId="41174522" w14:textId="7E9C7ACD" w:rsidR="009B60E6" w:rsidRDefault="009B60E6" w:rsidP="003642C0">
      <w:pPr>
        <w:spacing w:after="160" w:line="259" w:lineRule="auto"/>
        <w:jc w:val="both"/>
        <w:rPr>
          <w:rFonts w:cs="Arial"/>
          <w:lang w:val="en-GB"/>
        </w:rPr>
      </w:pPr>
      <w:r w:rsidRPr="009B60E6">
        <w:rPr>
          <w:rFonts w:cs="Arial"/>
          <w:lang w:val="en-GB"/>
        </w:rPr>
        <w:t xml:space="preserve">She has an Instagram account where she posts many photos of places of interest. Recently she </w:t>
      </w:r>
      <w:r w:rsidR="000D79AE">
        <w:rPr>
          <w:rFonts w:cs="Arial"/>
          <w:lang w:val="en-GB"/>
        </w:rPr>
        <w:t xml:space="preserve">has also been </w:t>
      </w:r>
      <w:r w:rsidRPr="009B60E6">
        <w:rPr>
          <w:rFonts w:cs="Arial"/>
          <w:lang w:val="en-GB"/>
        </w:rPr>
        <w:t>publish</w:t>
      </w:r>
      <w:r w:rsidR="000D79AE">
        <w:rPr>
          <w:rFonts w:cs="Arial"/>
          <w:lang w:val="en-GB"/>
        </w:rPr>
        <w:t>ing</w:t>
      </w:r>
      <w:r w:rsidRPr="009B60E6">
        <w:rPr>
          <w:rFonts w:cs="Arial"/>
          <w:lang w:val="en-GB"/>
        </w:rPr>
        <w:t xml:space="preserve"> make-up tips she got to know on her trip</w:t>
      </w:r>
      <w:r w:rsidR="000D79AE">
        <w:rPr>
          <w:rFonts w:cs="Arial"/>
          <w:lang w:val="en-GB"/>
        </w:rPr>
        <w:t>s</w:t>
      </w:r>
      <w:r w:rsidRPr="009B60E6">
        <w:rPr>
          <w:rFonts w:cs="Arial"/>
          <w:lang w:val="en-GB"/>
        </w:rPr>
        <w:t>. She has 210</w:t>
      </w:r>
      <w:r w:rsidR="0049216B">
        <w:rPr>
          <w:rFonts w:cs="Arial"/>
          <w:lang w:val="en-GB"/>
        </w:rPr>
        <w:t>,</w:t>
      </w:r>
      <w:r w:rsidRPr="009B60E6">
        <w:rPr>
          <w:rFonts w:cs="Arial"/>
          <w:lang w:val="en-GB"/>
        </w:rPr>
        <w:t>000 followers and of course she only posts in English. "If you want to be an influencer on Insta, you have to know English</w:t>
      </w:r>
      <w:r w:rsidR="003642C0">
        <w:rPr>
          <w:rFonts w:cs="Arial"/>
          <w:lang w:val="en-GB"/>
        </w:rPr>
        <w:t>”</w:t>
      </w:r>
      <w:r w:rsidRPr="009B60E6">
        <w:rPr>
          <w:rFonts w:cs="Arial"/>
          <w:lang w:val="en-GB"/>
        </w:rPr>
        <w:t xml:space="preserve">, </w:t>
      </w:r>
      <w:r w:rsidR="003642C0">
        <w:rPr>
          <w:rFonts w:cs="Arial"/>
          <w:lang w:val="en-GB"/>
        </w:rPr>
        <w:t>Lisa</w:t>
      </w:r>
      <w:r w:rsidR="001A01B3">
        <w:rPr>
          <w:rFonts w:cs="Arial"/>
          <w:lang w:val="en-GB"/>
        </w:rPr>
        <w:t xml:space="preserve"> explains</w:t>
      </w:r>
      <w:r w:rsidR="003642C0">
        <w:rPr>
          <w:rFonts w:cs="Arial"/>
          <w:lang w:val="en-GB"/>
        </w:rPr>
        <w:t>. “O</w:t>
      </w:r>
      <w:r w:rsidR="003642C0" w:rsidRPr="003642C0">
        <w:rPr>
          <w:rFonts w:cs="Arial"/>
          <w:lang w:val="en-GB"/>
        </w:rPr>
        <w:t xml:space="preserve">therwise you can </w:t>
      </w:r>
      <w:r w:rsidR="001A01B3">
        <w:rPr>
          <w:rFonts w:cs="Arial"/>
          <w:lang w:val="en-GB"/>
        </w:rPr>
        <w:t>forget it</w:t>
      </w:r>
      <w:r w:rsidR="003642C0">
        <w:rPr>
          <w:rFonts w:cs="Arial"/>
          <w:lang w:val="en-GB"/>
        </w:rPr>
        <w:t>”</w:t>
      </w:r>
      <w:r w:rsidR="003642C0" w:rsidRPr="003642C0">
        <w:rPr>
          <w:rFonts w:cs="Arial"/>
          <w:lang w:val="en-GB"/>
        </w:rPr>
        <w:t>, she adds</w:t>
      </w:r>
      <w:r w:rsidR="003642C0">
        <w:rPr>
          <w:rFonts w:cs="Arial"/>
          <w:lang w:val="en-GB"/>
        </w:rPr>
        <w:t>.</w:t>
      </w:r>
    </w:p>
    <w:p w14:paraId="2FBB0A77" w14:textId="7E30D324" w:rsidR="00817D19" w:rsidRDefault="00DC5A8A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7F3E25C" wp14:editId="1EEEBBC4">
            <wp:simplePos x="0" y="0"/>
            <wp:positionH relativeFrom="column">
              <wp:posOffset>-402620</wp:posOffset>
            </wp:positionH>
            <wp:positionV relativeFrom="paragraph">
              <wp:posOffset>174155</wp:posOffset>
            </wp:positionV>
            <wp:extent cx="360000" cy="360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6C1DD6" w14:textId="7E57825B" w:rsidR="00817D19" w:rsidRDefault="00817D19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 xml:space="preserve">1. </w:t>
      </w:r>
      <w:r w:rsidR="00601169">
        <w:rPr>
          <w:rFonts w:cs="Arial"/>
          <w:lang w:val="en-GB"/>
        </w:rPr>
        <w:t>Answer the questions in complete sentences using the information from the text.</w:t>
      </w:r>
      <w:r w:rsidR="00DC5A8A" w:rsidRPr="00DC5A8A">
        <w:rPr>
          <w:noProof/>
          <w:lang w:val="en-US"/>
        </w:rPr>
        <w:t xml:space="preserve"> </w:t>
      </w:r>
    </w:p>
    <w:p w14:paraId="3CB137FA" w14:textId="605CD68A" w:rsidR="00CE7590" w:rsidRDefault="00CE7590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 xml:space="preserve">A </w:t>
      </w:r>
      <w:r>
        <w:rPr>
          <w:rFonts w:cs="Arial"/>
          <w:lang w:val="en-GB"/>
        </w:rPr>
        <w:tab/>
        <w:t>Why are gamers not antisocial, according to Salih?</w:t>
      </w:r>
    </w:p>
    <w:p w14:paraId="0967C04F" w14:textId="4F59C1C5" w:rsidR="00CE7590" w:rsidRDefault="00CE7590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B</w:t>
      </w:r>
      <w:r>
        <w:rPr>
          <w:rFonts w:cs="Arial"/>
          <w:lang w:val="en-GB"/>
        </w:rPr>
        <w:tab/>
        <w:t>W</w:t>
      </w:r>
      <w:r w:rsidRPr="00CE7590">
        <w:rPr>
          <w:rFonts w:cs="Arial"/>
          <w:lang w:val="en-GB"/>
        </w:rPr>
        <w:t xml:space="preserve">hy is </w:t>
      </w:r>
      <w:r>
        <w:rPr>
          <w:rFonts w:cs="Arial"/>
          <w:lang w:val="en-GB"/>
        </w:rPr>
        <w:t>E</w:t>
      </w:r>
      <w:r w:rsidRPr="00CE7590">
        <w:rPr>
          <w:rFonts w:cs="Arial"/>
          <w:lang w:val="en-GB"/>
        </w:rPr>
        <w:t>nglish so important</w:t>
      </w:r>
      <w:r>
        <w:rPr>
          <w:rFonts w:cs="Arial"/>
          <w:lang w:val="en-GB"/>
        </w:rPr>
        <w:t xml:space="preserve"> for Salih</w:t>
      </w:r>
      <w:r w:rsidRPr="00CE7590">
        <w:rPr>
          <w:rFonts w:cs="Arial"/>
          <w:lang w:val="en-GB"/>
        </w:rPr>
        <w:t xml:space="preserve"> in the gaming world</w:t>
      </w:r>
      <w:r>
        <w:rPr>
          <w:rFonts w:cs="Arial"/>
          <w:lang w:val="en-GB"/>
        </w:rPr>
        <w:t>?</w:t>
      </w:r>
    </w:p>
    <w:p w14:paraId="6926489D" w14:textId="652F4E75" w:rsidR="00DD60AB" w:rsidRDefault="00CE7590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C</w:t>
      </w:r>
      <w:r>
        <w:rPr>
          <w:rFonts w:cs="Arial"/>
          <w:lang w:val="en-GB"/>
        </w:rPr>
        <w:tab/>
        <w:t>W</w:t>
      </w:r>
      <w:r w:rsidRPr="00CE7590">
        <w:rPr>
          <w:rFonts w:cs="Arial"/>
          <w:lang w:val="en-GB"/>
        </w:rPr>
        <w:t xml:space="preserve">hat content does </w:t>
      </w:r>
      <w:r>
        <w:rPr>
          <w:rFonts w:cs="Arial"/>
          <w:lang w:val="en-GB"/>
        </w:rPr>
        <w:t>L</w:t>
      </w:r>
      <w:r w:rsidRPr="00CE7590">
        <w:rPr>
          <w:rFonts w:cs="Arial"/>
          <w:lang w:val="en-GB"/>
        </w:rPr>
        <w:t xml:space="preserve">isa share with the people </w:t>
      </w:r>
      <w:r w:rsidR="000D79AE">
        <w:rPr>
          <w:rFonts w:cs="Arial"/>
          <w:lang w:val="en-GB"/>
        </w:rPr>
        <w:t>following</w:t>
      </w:r>
      <w:r w:rsidRPr="00CE7590">
        <w:rPr>
          <w:rFonts w:cs="Arial"/>
          <w:lang w:val="en-GB"/>
        </w:rPr>
        <w:t xml:space="preserve"> her on </w:t>
      </w:r>
      <w:r>
        <w:rPr>
          <w:rFonts w:cs="Arial"/>
          <w:lang w:val="en-GB"/>
        </w:rPr>
        <w:t>Instagram?</w:t>
      </w:r>
    </w:p>
    <w:p w14:paraId="397E48BB" w14:textId="06C0DF9C" w:rsidR="009E4EB5" w:rsidRDefault="00DC5A8A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8DD964F" wp14:editId="664EB1EE">
            <wp:simplePos x="0" y="0"/>
            <wp:positionH relativeFrom="column">
              <wp:posOffset>-690453</wp:posOffset>
            </wp:positionH>
            <wp:positionV relativeFrom="paragraph">
              <wp:posOffset>174155</wp:posOffset>
            </wp:positionV>
            <wp:extent cx="648000" cy="360000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2C1BEA" w14:textId="2745A46C" w:rsidR="00DD60AB" w:rsidRDefault="00DD60AB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2. Find examples of reported speech in the text. Underline the phrases.</w:t>
      </w:r>
      <w:r w:rsidR="00DC5A8A" w:rsidRPr="00086B16">
        <w:rPr>
          <w:noProof/>
          <w:lang w:val="en-US"/>
        </w:rPr>
        <w:t xml:space="preserve"> </w:t>
      </w:r>
    </w:p>
    <w:p w14:paraId="4888B9F3" w14:textId="35C192F6" w:rsidR="009E4EB5" w:rsidRDefault="00DC5A8A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CCD6C78" wp14:editId="610C0A06">
            <wp:simplePos x="0" y="0"/>
            <wp:positionH relativeFrom="column">
              <wp:posOffset>-690438</wp:posOffset>
            </wp:positionH>
            <wp:positionV relativeFrom="paragraph">
              <wp:posOffset>163610</wp:posOffset>
            </wp:positionV>
            <wp:extent cx="648000" cy="3600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5B2968" w14:textId="0B49883B" w:rsidR="00DD60AB" w:rsidRDefault="00DD60AB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3. Report what Salih and Lisa sa</w:t>
      </w:r>
      <w:r w:rsidR="00B72215">
        <w:rPr>
          <w:rFonts w:cs="Arial"/>
          <w:lang w:val="en-GB"/>
        </w:rPr>
        <w:t>y</w:t>
      </w:r>
      <w:r>
        <w:rPr>
          <w:rFonts w:cs="Arial"/>
          <w:lang w:val="en-GB"/>
        </w:rPr>
        <w:t xml:space="preserve">. </w:t>
      </w:r>
      <w:r w:rsidR="001F038F">
        <w:rPr>
          <w:rFonts w:cs="Arial"/>
          <w:lang w:val="en-GB"/>
        </w:rPr>
        <w:t xml:space="preserve">Remember to change the pronouns if necessary. The first one has </w:t>
      </w:r>
      <w:r w:rsidR="000D79AE">
        <w:rPr>
          <w:rFonts w:cs="Arial"/>
          <w:lang w:val="en-GB"/>
        </w:rPr>
        <w:t xml:space="preserve">already </w:t>
      </w:r>
      <w:r w:rsidR="001F038F">
        <w:rPr>
          <w:rFonts w:cs="Arial"/>
          <w:lang w:val="en-GB"/>
        </w:rPr>
        <w:t>been done for you.</w:t>
      </w:r>
    </w:p>
    <w:p w14:paraId="65F6FA8A" w14:textId="2CD13AF6" w:rsidR="001F038F" w:rsidRDefault="001F038F" w:rsidP="003642C0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 xml:space="preserve">Salih: “Non-gamers </w:t>
      </w:r>
      <w:r w:rsidR="009E4EB5">
        <w:rPr>
          <w:rFonts w:cs="Arial"/>
          <w:lang w:val="en-GB"/>
        </w:rPr>
        <w:t>think</w:t>
      </w:r>
      <w:r>
        <w:rPr>
          <w:rFonts w:cs="Arial"/>
          <w:lang w:val="en-GB"/>
        </w:rPr>
        <w:t xml:space="preserve"> that </w:t>
      </w:r>
      <w:r w:rsidR="000D79AE">
        <w:rPr>
          <w:rFonts w:cs="Arial"/>
          <w:lang w:val="en-GB"/>
        </w:rPr>
        <w:t>they we</w:t>
      </w:r>
      <w:r w:rsidR="00086B16">
        <w:rPr>
          <w:rFonts w:cs="Arial"/>
          <w:lang w:val="en-GB"/>
        </w:rPr>
        <w:t>’</w:t>
      </w:r>
      <w:r w:rsidR="000D79AE">
        <w:rPr>
          <w:rFonts w:cs="Arial"/>
          <w:lang w:val="en-GB"/>
        </w:rPr>
        <w:t>re</w:t>
      </w:r>
      <w:r>
        <w:rPr>
          <w:rFonts w:cs="Arial"/>
          <w:lang w:val="en-GB"/>
        </w:rPr>
        <w:t xml:space="preserve"> unsociable, but that’s totally wrong.”</w:t>
      </w:r>
    </w:p>
    <w:p w14:paraId="6DB21AB4" w14:textId="4EEACA2F" w:rsidR="001676EC" w:rsidRPr="009E4EB5" w:rsidRDefault="009E4EB5" w:rsidP="00817D19">
      <w:pPr>
        <w:spacing w:after="160" w:line="259" w:lineRule="auto"/>
        <w:rPr>
          <w:rFonts w:cs="Arial"/>
          <w:lang w:val="en-GB"/>
        </w:rPr>
      </w:pPr>
      <w:r>
        <w:rPr>
          <w:rFonts w:cs="Arial"/>
          <w:lang w:val="en-GB"/>
        </w:rPr>
        <w:t>Salih sa</w:t>
      </w:r>
      <w:r w:rsidR="00EA59D1">
        <w:rPr>
          <w:rFonts w:cs="Arial"/>
          <w:lang w:val="en-GB"/>
        </w:rPr>
        <w:t>ys</w:t>
      </w:r>
      <w:r>
        <w:rPr>
          <w:rFonts w:cs="Arial"/>
          <w:lang w:val="en-GB"/>
        </w:rPr>
        <w:t xml:space="preserve"> that non-gamers th</w:t>
      </w:r>
      <w:r w:rsidR="0044099D">
        <w:rPr>
          <w:rFonts w:cs="Arial"/>
          <w:lang w:val="en-GB"/>
        </w:rPr>
        <w:t>ink</w:t>
      </w:r>
      <w:r>
        <w:rPr>
          <w:rFonts w:cs="Arial"/>
          <w:lang w:val="en-GB"/>
        </w:rPr>
        <w:t xml:space="preserve"> that </w:t>
      </w:r>
      <w:r w:rsidR="00D56A22">
        <w:rPr>
          <w:rFonts w:cs="Arial"/>
          <w:lang w:val="en-GB"/>
        </w:rPr>
        <w:t>they’re</w:t>
      </w:r>
      <w:r>
        <w:rPr>
          <w:rFonts w:cs="Arial"/>
          <w:lang w:val="en-GB"/>
        </w:rPr>
        <w:t xml:space="preserve"> unsociable, but that</w:t>
      </w:r>
      <w:r w:rsidR="000D79AE">
        <w:rPr>
          <w:rFonts w:cs="Arial"/>
          <w:lang w:val="en-GB"/>
        </w:rPr>
        <w:t xml:space="preserve"> </w:t>
      </w:r>
      <w:r w:rsidR="00D56A22">
        <w:rPr>
          <w:rFonts w:cs="Arial"/>
          <w:lang w:val="en-GB"/>
        </w:rPr>
        <w:t>is</w:t>
      </w:r>
      <w:r>
        <w:rPr>
          <w:rFonts w:cs="Arial"/>
          <w:lang w:val="en-GB"/>
        </w:rPr>
        <w:t xml:space="preserve"> totally wrong.</w:t>
      </w:r>
      <w:r w:rsidR="001F038F">
        <w:rPr>
          <w:rFonts w:cs="Arial"/>
          <w:lang w:val="en-GB"/>
        </w:rPr>
        <w:tab/>
      </w:r>
    </w:p>
    <w:sectPr w:rsidR="001676EC" w:rsidRPr="009E4EB5" w:rsidSect="00BD3B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CF9F4" w14:textId="77777777" w:rsidR="008A6E06" w:rsidRDefault="008A6E06" w:rsidP="001676EC">
      <w:r>
        <w:separator/>
      </w:r>
    </w:p>
  </w:endnote>
  <w:endnote w:type="continuationSeparator" w:id="0">
    <w:p w14:paraId="29162521" w14:textId="77777777" w:rsidR="008A6E06" w:rsidRDefault="008A6E0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6AD3" w14:textId="77777777" w:rsidR="00FF2F35" w:rsidRDefault="00FF2F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64A73F7F" w:rsidR="001676EC" w:rsidRDefault="00CA5D44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B21AED" wp14:editId="012E2710">
              <wp:simplePos x="0" y="0"/>
              <wp:positionH relativeFrom="column">
                <wp:posOffset>1205230</wp:posOffset>
              </wp:positionH>
              <wp:positionV relativeFrom="paragraph">
                <wp:posOffset>139065</wp:posOffset>
              </wp:positionV>
              <wp:extent cx="3810000" cy="245745"/>
              <wp:effectExtent l="0" t="0" r="19050" b="2095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24574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207EA5A7" w:rsidR="001676EC" w:rsidRPr="00FF2F35" w:rsidRDefault="001676EC" w:rsidP="001676EC">
                          <w:r w:rsidRPr="00FF2F35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</w:t>
                          </w:r>
                          <w:r w:rsidR="00CA5D44" w:rsidRP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</w:t>
                          </w:r>
                          <w:r w:rsidRP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="00CA5D44" w:rsidRP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B</w:t>
                          </w:r>
                          <w:r w:rsidR="00FF2F35" w:rsidRP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aden-Wü</w:t>
                          </w:r>
                          <w:r w:rsidR="00FF2F35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rttemberg</w:t>
                          </w:r>
                        </w:p>
                        <w:p w14:paraId="6DB21AF6" w14:textId="77777777" w:rsidR="001676EC" w:rsidRPr="00FF2F35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style="position:absolute;margin-left:94.9pt;margin-top:10.95pt;width:300pt;height:19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" filled="f" strokecolor="white [3212]" strokeweight=".5pt">
              <v:textbox>
                <w:txbxContent>
                  <w:p w14:paraId="6DB21AF5" w14:textId="207EA5A7" w:rsidR="001676EC" w:rsidRPr="00FF2F35" w:rsidRDefault="001676EC" w:rsidP="001676EC">
                    <w:r w:rsidRPr="00FF2F35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</w:t>
                    </w:r>
                    <w:r w:rsidR="00CA5D44" w:rsidRP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</w:t>
                    </w:r>
                    <w:r w:rsidRP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="00CA5D44" w:rsidRP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B</w:t>
                    </w:r>
                    <w:r w:rsidR="00FF2F35" w:rsidRP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aden-Wü</w:t>
                    </w:r>
                    <w:r w:rsidR="00FF2F35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rttemberg</w:t>
                    </w:r>
                  </w:p>
                  <w:p w14:paraId="6DB21AF6" w14:textId="77777777" w:rsidR="001676EC" w:rsidRPr="00FF2F35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4656" behindDoc="1" locked="0" layoutInCell="1" allowOverlap="1" wp14:anchorId="6DB21AEB" wp14:editId="3F26EE13">
          <wp:simplePos x="0" y="0"/>
          <wp:positionH relativeFrom="column">
            <wp:posOffset>567055</wp:posOffset>
          </wp:positionH>
          <wp:positionV relativeFrom="paragraph">
            <wp:posOffset>160655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0560" behindDoc="0" locked="0" layoutInCell="1" allowOverlap="1" wp14:anchorId="6DB21AE9" wp14:editId="159AF7E1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5056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nGViVw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2565" w14:textId="77777777" w:rsidR="008A6E06" w:rsidRDefault="008A6E06" w:rsidP="001676EC">
      <w:r>
        <w:separator/>
      </w:r>
    </w:p>
  </w:footnote>
  <w:footnote w:type="continuationSeparator" w:id="0">
    <w:p w14:paraId="164AE3E0" w14:textId="77777777" w:rsidR="008A6E06" w:rsidRDefault="008A6E0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0F6C" w14:textId="77777777" w:rsidR="00FF2F35" w:rsidRDefault="00FF2F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4C9FD416" w:rsidR="001676EC" w:rsidRPr="00402DD8" w:rsidRDefault="00300693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Communicating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around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the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globe</w:t>
          </w:r>
          <w:proofErr w:type="spellEnd"/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F332CAA" w:rsidR="001676EC" w:rsidRPr="00402DD8" w:rsidRDefault="00300693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Why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learn</w:t>
          </w:r>
          <w:proofErr w:type="spellEnd"/>
          <w:r>
            <w:rPr>
              <w:rFonts w:cs="Arial"/>
              <w:color w:val="FFFFFF" w:themeColor="background1"/>
            </w:rPr>
            <w:t xml:space="preserve"> English?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86B16"/>
    <w:rsid w:val="000C3EA5"/>
    <w:rsid w:val="000D79AE"/>
    <w:rsid w:val="00134F1E"/>
    <w:rsid w:val="001676EC"/>
    <w:rsid w:val="00192F76"/>
    <w:rsid w:val="00193081"/>
    <w:rsid w:val="001A01B3"/>
    <w:rsid w:val="001E2613"/>
    <w:rsid w:val="001F038F"/>
    <w:rsid w:val="002444B1"/>
    <w:rsid w:val="002628B8"/>
    <w:rsid w:val="00296EEC"/>
    <w:rsid w:val="002F2611"/>
    <w:rsid w:val="00300693"/>
    <w:rsid w:val="003642C0"/>
    <w:rsid w:val="003C0935"/>
    <w:rsid w:val="003D3071"/>
    <w:rsid w:val="00402DD8"/>
    <w:rsid w:val="0044099D"/>
    <w:rsid w:val="0049216B"/>
    <w:rsid w:val="0054620A"/>
    <w:rsid w:val="005F089F"/>
    <w:rsid w:val="005F1956"/>
    <w:rsid w:val="00601169"/>
    <w:rsid w:val="00631121"/>
    <w:rsid w:val="007C5C34"/>
    <w:rsid w:val="007E4BD9"/>
    <w:rsid w:val="00817D19"/>
    <w:rsid w:val="00827355"/>
    <w:rsid w:val="008A6E06"/>
    <w:rsid w:val="00963B8B"/>
    <w:rsid w:val="009B60E6"/>
    <w:rsid w:val="009E4EB5"/>
    <w:rsid w:val="00A373A5"/>
    <w:rsid w:val="00A94D0C"/>
    <w:rsid w:val="00B62D93"/>
    <w:rsid w:val="00B70454"/>
    <w:rsid w:val="00B72215"/>
    <w:rsid w:val="00BD3BD3"/>
    <w:rsid w:val="00BE376C"/>
    <w:rsid w:val="00C62D79"/>
    <w:rsid w:val="00C96219"/>
    <w:rsid w:val="00CA5D44"/>
    <w:rsid w:val="00CE2680"/>
    <w:rsid w:val="00CE7590"/>
    <w:rsid w:val="00D264E9"/>
    <w:rsid w:val="00D56A22"/>
    <w:rsid w:val="00DC5A8A"/>
    <w:rsid w:val="00DD60AB"/>
    <w:rsid w:val="00E40322"/>
    <w:rsid w:val="00EA59D1"/>
    <w:rsid w:val="00EB1517"/>
    <w:rsid w:val="00F45F67"/>
    <w:rsid w:val="00F639E3"/>
    <w:rsid w:val="00F67DF9"/>
    <w:rsid w:val="00FC0F4A"/>
    <w:rsid w:val="00FE2412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71035217-A87E-AE47-968A-37377628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sv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32</cp:revision>
  <dcterms:created xsi:type="dcterms:W3CDTF">2020-04-01T13:59:00Z</dcterms:created>
  <dcterms:modified xsi:type="dcterms:W3CDTF">2021-06-25T18:35:00Z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